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696" w:rsidRDefault="003B0696" w:rsidP="00E05C67">
      <w:pPr>
        <w:jc w:val="center"/>
        <w:rPr>
          <w:rFonts w:ascii="Cambria" w:hAnsi="Cambria"/>
          <w:b/>
        </w:rPr>
      </w:pPr>
    </w:p>
    <w:p w:rsidR="006B3EC4" w:rsidRDefault="006B3EC4" w:rsidP="00E05C6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National Empowerment Foundation</w:t>
      </w:r>
    </w:p>
    <w:p w:rsidR="008E49B2" w:rsidRPr="00C8544F" w:rsidRDefault="006B3EC4" w:rsidP="00E05C6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Request for Proposals</w:t>
      </w:r>
      <w:r w:rsidR="00306B2E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(RFP)</w:t>
      </w:r>
    </w:p>
    <w:p w:rsidR="006B3EC4" w:rsidRPr="006B3EC4" w:rsidRDefault="006B3EC4" w:rsidP="006B3EC4">
      <w:pPr>
        <w:pStyle w:val="ListParagraph"/>
        <w:numPr>
          <w:ilvl w:val="0"/>
          <w:numId w:val="11"/>
        </w:numPr>
        <w:spacing w:after="0" w:line="360" w:lineRule="auto"/>
        <w:ind w:left="567" w:hanging="567"/>
        <w:rPr>
          <w:rFonts w:ascii="Cambria" w:hAnsi="Cambria"/>
          <w:b/>
        </w:rPr>
      </w:pPr>
      <w:r w:rsidRPr="006B3EC4">
        <w:rPr>
          <w:rFonts w:ascii="Cambria" w:hAnsi="Cambria"/>
          <w:b/>
        </w:rPr>
        <w:t>Background</w:t>
      </w:r>
    </w:p>
    <w:p w:rsidR="006B3EC4" w:rsidRPr="006B3EC4" w:rsidRDefault="006B3EC4" w:rsidP="003B0696">
      <w:pPr>
        <w:spacing w:after="0" w:line="360" w:lineRule="auto"/>
        <w:ind w:firstLine="567"/>
        <w:jc w:val="both"/>
        <w:rPr>
          <w:rFonts w:ascii="Cambria" w:hAnsi="Cambria"/>
        </w:rPr>
      </w:pPr>
      <w:r w:rsidRPr="006B3EC4">
        <w:rPr>
          <w:rFonts w:ascii="Cambria" w:hAnsi="Cambria"/>
        </w:rPr>
        <w:t>Provision has been made in the Budget Speech 2021-2022 for free optical glasses to be provided to children aged up to 21 years old of households eligible under the Social Register of Mauritius (SRM).</w:t>
      </w:r>
    </w:p>
    <w:p w:rsidR="006B3EC4" w:rsidRDefault="006B3EC4" w:rsidP="003B0696">
      <w:pPr>
        <w:spacing w:after="0" w:line="360" w:lineRule="auto"/>
        <w:jc w:val="both"/>
        <w:rPr>
          <w:rFonts w:ascii="Cambria" w:hAnsi="Cambria"/>
        </w:rPr>
      </w:pPr>
    </w:p>
    <w:p w:rsidR="006B3EC4" w:rsidRDefault="00F11DCB" w:rsidP="00D82200">
      <w:pPr>
        <w:spacing w:after="0" w:line="360" w:lineRule="auto"/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Registered Optometrists </w:t>
      </w:r>
      <w:r w:rsidR="006B3EC4">
        <w:rPr>
          <w:rFonts w:ascii="Cambria" w:hAnsi="Cambria"/>
        </w:rPr>
        <w:t xml:space="preserve">are invited to provide their services to the National Empowerment Foundation for the implementation of the budget measure. </w:t>
      </w:r>
    </w:p>
    <w:p w:rsidR="00E05C67" w:rsidRPr="00C8544F" w:rsidRDefault="00E05C67" w:rsidP="003B0696">
      <w:pPr>
        <w:shd w:val="clear" w:color="auto" w:fill="FFFFFF"/>
        <w:jc w:val="both"/>
        <w:rPr>
          <w:rFonts w:ascii="Cambria" w:hAnsi="Cambria"/>
        </w:rPr>
      </w:pPr>
    </w:p>
    <w:p w:rsidR="006B3EC4" w:rsidRPr="00A45D65" w:rsidRDefault="00E9735E" w:rsidP="006B3EC4">
      <w:pPr>
        <w:pStyle w:val="ListParagraph"/>
        <w:numPr>
          <w:ilvl w:val="0"/>
          <w:numId w:val="9"/>
        </w:numPr>
        <w:shd w:val="clear" w:color="auto" w:fill="FFFFFF"/>
        <w:ind w:left="567" w:hanging="567"/>
        <w:jc w:val="both"/>
        <w:rPr>
          <w:rFonts w:ascii="Cambria" w:hAnsi="Cambria"/>
          <w:b/>
        </w:rPr>
      </w:pPr>
      <w:r w:rsidRPr="006B3EC4">
        <w:rPr>
          <w:rFonts w:ascii="Cambria" w:hAnsi="Cambria"/>
          <w:b/>
        </w:rPr>
        <w:t>Scope of Service</w:t>
      </w:r>
      <w:r w:rsidR="006B3EC4">
        <w:rPr>
          <w:rFonts w:ascii="Cambria" w:hAnsi="Cambria"/>
          <w:b/>
        </w:rPr>
        <w:t>s</w:t>
      </w:r>
    </w:p>
    <w:p w:rsidR="00EC6820" w:rsidRDefault="006B3EC4" w:rsidP="006B3EC4">
      <w:pPr>
        <w:shd w:val="clear" w:color="auto" w:fill="FFFFFF"/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The scope of services to be provided by t</w:t>
      </w:r>
      <w:r w:rsidR="00EC6820" w:rsidRPr="00C8544F">
        <w:rPr>
          <w:rFonts w:ascii="Cambria" w:hAnsi="Cambria"/>
        </w:rPr>
        <w:t xml:space="preserve">he selected Optometrist </w:t>
      </w:r>
      <w:r>
        <w:rPr>
          <w:rFonts w:ascii="Cambria" w:hAnsi="Cambria"/>
        </w:rPr>
        <w:t xml:space="preserve">shall, </w:t>
      </w:r>
      <w:r w:rsidRPr="006B3EC4">
        <w:rPr>
          <w:rFonts w:ascii="Cambria" w:hAnsi="Cambria"/>
          <w:i/>
          <w:u w:val="single"/>
        </w:rPr>
        <w:t>inter-alia</w:t>
      </w:r>
      <w:r>
        <w:rPr>
          <w:rFonts w:ascii="Cambria" w:hAnsi="Cambria"/>
        </w:rPr>
        <w:t xml:space="preserve">, include the </w:t>
      </w:r>
      <w:proofErr w:type="gramStart"/>
      <w:r>
        <w:rPr>
          <w:rFonts w:ascii="Cambria" w:hAnsi="Cambria"/>
        </w:rPr>
        <w:t xml:space="preserve">following </w:t>
      </w:r>
      <w:r w:rsidR="00EC6820" w:rsidRPr="00C8544F">
        <w:rPr>
          <w:rFonts w:ascii="Cambria" w:hAnsi="Cambria"/>
        </w:rPr>
        <w:t>:</w:t>
      </w:r>
      <w:proofErr w:type="gramEnd"/>
    </w:p>
    <w:tbl>
      <w:tblPr>
        <w:tblStyle w:val="TableGrid"/>
        <w:tblW w:w="0" w:type="auto"/>
        <w:tblInd w:w="1510" w:type="dxa"/>
        <w:tblLook w:val="04A0" w:firstRow="1" w:lastRow="0" w:firstColumn="1" w:lastColumn="0" w:noHBand="0" w:noVBand="1"/>
      </w:tblPr>
      <w:tblGrid>
        <w:gridCol w:w="462"/>
        <w:gridCol w:w="4475"/>
        <w:gridCol w:w="1290"/>
        <w:gridCol w:w="1279"/>
      </w:tblGrid>
      <w:tr w:rsidR="005F56F0" w:rsidTr="006B3EC4">
        <w:tc>
          <w:tcPr>
            <w:tcW w:w="462" w:type="dxa"/>
          </w:tcPr>
          <w:p w:rsidR="005F56F0" w:rsidRPr="00D5259C" w:rsidRDefault="005F56F0" w:rsidP="00D5259C">
            <w:pPr>
              <w:jc w:val="center"/>
              <w:rPr>
                <w:rFonts w:ascii="Cambria" w:hAnsi="Cambria"/>
                <w:b/>
              </w:rPr>
            </w:pPr>
            <w:r w:rsidRPr="00D5259C">
              <w:rPr>
                <w:rFonts w:ascii="Cambria" w:hAnsi="Cambria"/>
                <w:b/>
              </w:rPr>
              <w:t>Sn</w:t>
            </w:r>
          </w:p>
        </w:tc>
        <w:tc>
          <w:tcPr>
            <w:tcW w:w="4475" w:type="dxa"/>
          </w:tcPr>
          <w:p w:rsidR="005F56F0" w:rsidRPr="00D5259C" w:rsidRDefault="005F56F0" w:rsidP="00D5259C">
            <w:pPr>
              <w:jc w:val="center"/>
              <w:rPr>
                <w:rFonts w:ascii="Cambria" w:hAnsi="Cambria"/>
                <w:b/>
              </w:rPr>
            </w:pPr>
            <w:r w:rsidRPr="00D5259C">
              <w:rPr>
                <w:rFonts w:ascii="Cambria" w:hAnsi="Cambria"/>
                <w:b/>
              </w:rPr>
              <w:t>Details</w:t>
            </w:r>
          </w:p>
        </w:tc>
        <w:tc>
          <w:tcPr>
            <w:tcW w:w="1290" w:type="dxa"/>
          </w:tcPr>
          <w:p w:rsidR="005F56F0" w:rsidRPr="00D5259C" w:rsidRDefault="006B3EC4" w:rsidP="00D5259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To specify whether  services would be free of charge </w:t>
            </w:r>
          </w:p>
        </w:tc>
        <w:tc>
          <w:tcPr>
            <w:tcW w:w="1279" w:type="dxa"/>
          </w:tcPr>
          <w:p w:rsidR="0079014E" w:rsidRDefault="005F56F0" w:rsidP="0079014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Charge</w:t>
            </w:r>
            <w:r w:rsidR="0079014E">
              <w:rPr>
                <w:rFonts w:ascii="Cambria" w:hAnsi="Cambria"/>
                <w:b/>
              </w:rPr>
              <w:t>-</w:t>
            </w:r>
          </w:p>
          <w:p w:rsidR="0079014E" w:rsidRPr="00D5259C" w:rsidRDefault="0079014E" w:rsidP="0079014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(Price)/Rs</w:t>
            </w:r>
          </w:p>
        </w:tc>
      </w:tr>
      <w:tr w:rsidR="005F56F0" w:rsidTr="006B3EC4">
        <w:tc>
          <w:tcPr>
            <w:tcW w:w="462" w:type="dxa"/>
          </w:tcPr>
          <w:p w:rsidR="005F56F0" w:rsidRDefault="005F56F0" w:rsidP="00EC682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75" w:type="dxa"/>
          </w:tcPr>
          <w:p w:rsidR="005F56F0" w:rsidRPr="00D5259C" w:rsidRDefault="005F56F0" w:rsidP="00D5259C">
            <w:pPr>
              <w:shd w:val="clear" w:color="auto" w:fill="FFFFFF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  <w:r w:rsidRPr="00D5259C">
              <w:rPr>
                <w:rFonts w:ascii="Cambria" w:hAnsi="Cambria"/>
              </w:rPr>
              <w:t>ye screening of SRM eligible children aged up to 21 years old</w:t>
            </w:r>
            <w:r w:rsidR="006B3EC4">
              <w:rPr>
                <w:rFonts w:ascii="Cambria" w:hAnsi="Cambria"/>
              </w:rPr>
              <w:t xml:space="preserve"> having eye sight problems</w:t>
            </w:r>
            <w:r w:rsidR="00195E44">
              <w:rPr>
                <w:rFonts w:ascii="Cambria" w:hAnsi="Cambria"/>
              </w:rPr>
              <w:t>.</w:t>
            </w:r>
          </w:p>
          <w:p w:rsidR="005F56F0" w:rsidRDefault="005F56F0" w:rsidP="00EC682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90" w:type="dxa"/>
          </w:tcPr>
          <w:p w:rsidR="005F56F0" w:rsidRDefault="005F56F0" w:rsidP="00EC682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9" w:type="dxa"/>
          </w:tcPr>
          <w:p w:rsidR="005F56F0" w:rsidRDefault="005F56F0" w:rsidP="00EC6820">
            <w:pPr>
              <w:jc w:val="both"/>
              <w:rPr>
                <w:rFonts w:ascii="Cambria" w:hAnsi="Cambria"/>
              </w:rPr>
            </w:pPr>
          </w:p>
        </w:tc>
      </w:tr>
      <w:tr w:rsidR="005F56F0" w:rsidTr="006B3EC4">
        <w:tc>
          <w:tcPr>
            <w:tcW w:w="462" w:type="dxa"/>
          </w:tcPr>
          <w:p w:rsidR="005F56F0" w:rsidRDefault="006B3EC4" w:rsidP="00EC682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475" w:type="dxa"/>
          </w:tcPr>
          <w:p w:rsidR="005F56F0" w:rsidRDefault="005F56F0" w:rsidP="00A65B10">
            <w:pPr>
              <w:shd w:val="clear" w:color="auto" w:fill="FFFFFF"/>
              <w:jc w:val="both"/>
              <w:rPr>
                <w:rFonts w:ascii="Cambria" w:hAnsi="Cambria"/>
              </w:rPr>
            </w:pPr>
            <w:r w:rsidRPr="00D5259C">
              <w:rPr>
                <w:rFonts w:ascii="Cambria" w:hAnsi="Cambria"/>
              </w:rPr>
              <w:t>Subm</w:t>
            </w:r>
            <w:r w:rsidR="006B3EC4">
              <w:rPr>
                <w:rFonts w:ascii="Cambria" w:hAnsi="Cambria"/>
              </w:rPr>
              <w:t xml:space="preserve">ission of </w:t>
            </w:r>
            <w:r w:rsidRPr="00D5259C">
              <w:rPr>
                <w:rFonts w:ascii="Cambria" w:hAnsi="Cambria"/>
              </w:rPr>
              <w:t xml:space="preserve">eye diagnosis report </w:t>
            </w:r>
            <w:r w:rsidR="006B3EC4">
              <w:rPr>
                <w:rFonts w:ascii="Cambria" w:hAnsi="Cambria"/>
              </w:rPr>
              <w:t xml:space="preserve">to the responsible party of the child </w:t>
            </w:r>
          </w:p>
        </w:tc>
        <w:tc>
          <w:tcPr>
            <w:tcW w:w="1290" w:type="dxa"/>
          </w:tcPr>
          <w:p w:rsidR="005F56F0" w:rsidRDefault="005F56F0" w:rsidP="00EC682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9" w:type="dxa"/>
          </w:tcPr>
          <w:p w:rsidR="005F56F0" w:rsidRDefault="005F56F0" w:rsidP="00EC6820">
            <w:pPr>
              <w:jc w:val="both"/>
              <w:rPr>
                <w:rFonts w:ascii="Cambria" w:hAnsi="Cambria"/>
              </w:rPr>
            </w:pPr>
          </w:p>
        </w:tc>
      </w:tr>
      <w:tr w:rsidR="005F56F0" w:rsidTr="006B3EC4">
        <w:tc>
          <w:tcPr>
            <w:tcW w:w="462" w:type="dxa"/>
          </w:tcPr>
          <w:p w:rsidR="005F56F0" w:rsidRDefault="006B3EC4" w:rsidP="00EC682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475" w:type="dxa"/>
          </w:tcPr>
          <w:p w:rsidR="005F56F0" w:rsidRDefault="006B3EC4" w:rsidP="006B3EC4">
            <w:pPr>
              <w:shd w:val="clear" w:color="auto" w:fill="FFFFFF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Supply of optical glasses within a timeframe of 3 weeks as from the date of submission of eye diagnosis together with box, c</w:t>
            </w:r>
            <w:r w:rsidR="005F56F0" w:rsidRPr="00D5259C">
              <w:rPr>
                <w:rFonts w:ascii="Cambria" w:hAnsi="Cambria"/>
              </w:rPr>
              <w:t>ase</w:t>
            </w:r>
            <w:r>
              <w:rPr>
                <w:rFonts w:ascii="Cambria" w:hAnsi="Cambria"/>
              </w:rPr>
              <w:t>, p</w:t>
            </w:r>
            <w:r w:rsidR="005F56F0" w:rsidRPr="00D5259C">
              <w:rPr>
                <w:rFonts w:ascii="Cambria" w:hAnsi="Cambria"/>
              </w:rPr>
              <w:t>ouches</w:t>
            </w:r>
            <w:r w:rsidR="00195E44">
              <w:rPr>
                <w:rFonts w:ascii="Cambria" w:hAnsi="Cambria"/>
              </w:rPr>
              <w:t xml:space="preserve"> and</w:t>
            </w:r>
            <w:r>
              <w:rPr>
                <w:rFonts w:ascii="Cambria" w:hAnsi="Cambria"/>
              </w:rPr>
              <w:t xml:space="preserve"> </w:t>
            </w:r>
            <w:r w:rsidR="005F56F0" w:rsidRPr="00D5259C">
              <w:rPr>
                <w:rFonts w:ascii="Cambria" w:hAnsi="Cambria"/>
              </w:rPr>
              <w:t>Velvet Cleaning cloth</w:t>
            </w:r>
          </w:p>
        </w:tc>
        <w:tc>
          <w:tcPr>
            <w:tcW w:w="1290" w:type="dxa"/>
          </w:tcPr>
          <w:p w:rsidR="005F56F0" w:rsidRDefault="005F56F0" w:rsidP="00EC682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9" w:type="dxa"/>
          </w:tcPr>
          <w:p w:rsidR="005F56F0" w:rsidRDefault="005F56F0" w:rsidP="00EC6820">
            <w:pPr>
              <w:jc w:val="both"/>
              <w:rPr>
                <w:rFonts w:ascii="Cambria" w:hAnsi="Cambria"/>
              </w:rPr>
            </w:pPr>
          </w:p>
        </w:tc>
      </w:tr>
      <w:tr w:rsidR="00A47EFE" w:rsidTr="00816BAE">
        <w:trPr>
          <w:trHeight w:val="381"/>
        </w:trPr>
        <w:tc>
          <w:tcPr>
            <w:tcW w:w="462" w:type="dxa"/>
          </w:tcPr>
          <w:p w:rsidR="00A47EFE" w:rsidRDefault="006B3EC4" w:rsidP="00EC682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475" w:type="dxa"/>
          </w:tcPr>
          <w:p w:rsidR="00A47EFE" w:rsidRPr="00083681" w:rsidRDefault="00E9735E" w:rsidP="00083681">
            <w:pPr>
              <w:shd w:val="clear" w:color="auto" w:fill="FFFFFF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Eye Screening</w:t>
            </w:r>
            <w:r w:rsidR="006B3EC4">
              <w:rPr>
                <w:rFonts w:ascii="Cambria" w:hAnsi="Cambria"/>
              </w:rPr>
              <w:t xml:space="preserve">, in case required </w:t>
            </w:r>
          </w:p>
        </w:tc>
        <w:tc>
          <w:tcPr>
            <w:tcW w:w="1290" w:type="dxa"/>
          </w:tcPr>
          <w:p w:rsidR="00A47EFE" w:rsidRDefault="00A47EFE" w:rsidP="00EC682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9" w:type="dxa"/>
          </w:tcPr>
          <w:p w:rsidR="00A47EFE" w:rsidRDefault="00A47EFE" w:rsidP="00EC6820">
            <w:pPr>
              <w:jc w:val="both"/>
              <w:rPr>
                <w:rFonts w:ascii="Cambria" w:hAnsi="Cambria"/>
              </w:rPr>
            </w:pPr>
          </w:p>
        </w:tc>
      </w:tr>
    </w:tbl>
    <w:p w:rsidR="00886632" w:rsidRDefault="00886632" w:rsidP="007F6086">
      <w:pPr>
        <w:shd w:val="clear" w:color="auto" w:fill="FFFFFF"/>
        <w:spacing w:after="0" w:line="360" w:lineRule="auto"/>
        <w:jc w:val="both"/>
        <w:rPr>
          <w:rFonts w:ascii="Cambria" w:hAnsi="Cambria"/>
        </w:rPr>
      </w:pPr>
    </w:p>
    <w:p w:rsidR="0078136F" w:rsidRDefault="0078136F" w:rsidP="0078136F">
      <w:pPr>
        <w:shd w:val="clear" w:color="auto" w:fill="FFFFFF"/>
        <w:spacing w:after="0" w:line="360" w:lineRule="auto"/>
        <w:jc w:val="both"/>
        <w:rPr>
          <w:rFonts w:ascii="Cambria" w:hAnsi="Cambria"/>
        </w:rPr>
      </w:pPr>
    </w:p>
    <w:p w:rsidR="00C8544F" w:rsidRDefault="0078136F" w:rsidP="00EA706E">
      <w:pPr>
        <w:shd w:val="clear" w:color="auto" w:fill="FFFFFF"/>
        <w:ind w:left="630" w:hanging="630"/>
        <w:jc w:val="both"/>
        <w:rPr>
          <w:rFonts w:ascii="Cambria" w:hAnsi="Cambria"/>
        </w:rPr>
      </w:pPr>
      <w:r>
        <w:rPr>
          <w:rFonts w:ascii="Cambria" w:hAnsi="Cambria"/>
        </w:rPr>
        <w:t>2.</w:t>
      </w:r>
      <w:r w:rsidR="009002FD">
        <w:rPr>
          <w:rFonts w:ascii="Cambria" w:hAnsi="Cambria"/>
        </w:rPr>
        <w:t>1</w:t>
      </w:r>
      <w:r>
        <w:rPr>
          <w:rFonts w:ascii="Cambria" w:hAnsi="Cambria"/>
        </w:rPr>
        <w:tab/>
        <w:t xml:space="preserve">The Ministry of Health and Wellness </w:t>
      </w:r>
      <w:r w:rsidR="002E419E">
        <w:rPr>
          <w:rFonts w:ascii="Cambria" w:hAnsi="Cambria"/>
        </w:rPr>
        <w:t>would be invited to</w:t>
      </w:r>
      <w:r>
        <w:rPr>
          <w:rFonts w:ascii="Cambria" w:hAnsi="Cambria"/>
        </w:rPr>
        <w:t xml:space="preserve"> check</w:t>
      </w:r>
      <w:r w:rsidR="002E419E">
        <w:rPr>
          <w:rFonts w:ascii="Cambria" w:hAnsi="Cambria"/>
        </w:rPr>
        <w:t xml:space="preserve">, as and when required, to </w:t>
      </w:r>
      <w:r>
        <w:rPr>
          <w:rFonts w:ascii="Cambria" w:hAnsi="Cambria"/>
        </w:rPr>
        <w:t xml:space="preserve">ensure that the optical glasses supplied comply to set standards and specifications. </w:t>
      </w:r>
    </w:p>
    <w:p w:rsidR="00DB5C6B" w:rsidRDefault="00DB5C6B" w:rsidP="00EC6820">
      <w:pPr>
        <w:shd w:val="clear" w:color="auto" w:fill="FFFFFF"/>
        <w:jc w:val="both"/>
        <w:rPr>
          <w:rFonts w:ascii="Cambria" w:hAnsi="Cambria"/>
        </w:rPr>
      </w:pPr>
    </w:p>
    <w:p w:rsidR="0078136F" w:rsidRPr="001E7FC3" w:rsidRDefault="001E7FC3" w:rsidP="001E7FC3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  <w:r w:rsidR="00E17A1E" w:rsidRPr="001E7FC3">
        <w:rPr>
          <w:rFonts w:ascii="Cambria" w:hAnsi="Cambria"/>
          <w:b/>
        </w:rPr>
        <w:t>Scope creep</w:t>
      </w:r>
    </w:p>
    <w:p w:rsidR="00824B38" w:rsidRDefault="00E17A1E" w:rsidP="00F6661D">
      <w:pPr>
        <w:shd w:val="clear" w:color="auto" w:fill="FFFFFF"/>
        <w:ind w:left="540" w:firstLine="27"/>
        <w:jc w:val="both"/>
        <w:rPr>
          <w:rFonts w:ascii="Cambria" w:hAnsi="Cambria"/>
        </w:rPr>
      </w:pPr>
      <w:r>
        <w:rPr>
          <w:rFonts w:ascii="Cambria" w:hAnsi="Cambria"/>
        </w:rPr>
        <w:t>Necessary support/referrals</w:t>
      </w:r>
      <w:r w:rsidR="00C37657">
        <w:rPr>
          <w:rFonts w:ascii="Cambria" w:hAnsi="Cambria"/>
        </w:rPr>
        <w:t xml:space="preserve"> would have to</w:t>
      </w:r>
      <w:r>
        <w:rPr>
          <w:rFonts w:ascii="Cambria" w:hAnsi="Cambria"/>
        </w:rPr>
        <w:t xml:space="preserve"> be provid</w:t>
      </w:r>
      <w:r w:rsidR="00C37657">
        <w:rPr>
          <w:rFonts w:ascii="Cambria" w:hAnsi="Cambria"/>
        </w:rPr>
        <w:t>ed for</w:t>
      </w:r>
      <w:r>
        <w:rPr>
          <w:rFonts w:ascii="Cambria" w:hAnsi="Cambria"/>
        </w:rPr>
        <w:t xml:space="preserve"> c</w:t>
      </w:r>
      <w:r w:rsidR="00C37657">
        <w:rPr>
          <w:rFonts w:ascii="Cambria" w:hAnsi="Cambria"/>
        </w:rPr>
        <w:t>hildren with visual impairment.</w:t>
      </w:r>
      <w:r w:rsidR="001E7FC3">
        <w:rPr>
          <w:rFonts w:ascii="Cambria" w:hAnsi="Cambria"/>
        </w:rPr>
        <w:tab/>
      </w:r>
    </w:p>
    <w:p w:rsidR="00816BAE" w:rsidRDefault="00816BAE" w:rsidP="00F6661D">
      <w:pPr>
        <w:shd w:val="clear" w:color="auto" w:fill="FFFFFF"/>
        <w:ind w:left="540" w:firstLine="27"/>
        <w:jc w:val="both"/>
        <w:rPr>
          <w:rFonts w:ascii="Cambria" w:hAnsi="Cambria"/>
        </w:rPr>
      </w:pPr>
    </w:p>
    <w:p w:rsidR="00816BAE" w:rsidRPr="00F6661D" w:rsidRDefault="00816BAE" w:rsidP="00F6661D">
      <w:pPr>
        <w:shd w:val="clear" w:color="auto" w:fill="FFFFFF"/>
        <w:ind w:left="540" w:firstLine="27"/>
        <w:jc w:val="both"/>
        <w:rPr>
          <w:rFonts w:ascii="Cambria" w:hAnsi="Cambria"/>
        </w:rPr>
      </w:pPr>
    </w:p>
    <w:p w:rsidR="00551CFA" w:rsidRPr="00F6661D" w:rsidRDefault="00F6661D" w:rsidP="00F6661D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4. </w:t>
      </w:r>
      <w:r>
        <w:rPr>
          <w:rFonts w:ascii="Cambria" w:hAnsi="Cambria"/>
          <w:b/>
        </w:rPr>
        <w:tab/>
      </w:r>
      <w:r w:rsidR="00DD468B" w:rsidRPr="00F6661D">
        <w:rPr>
          <w:rFonts w:ascii="Cambria" w:hAnsi="Cambria"/>
          <w:b/>
        </w:rPr>
        <w:t>Technical Specifications</w:t>
      </w:r>
    </w:p>
    <w:p w:rsidR="00551CFA" w:rsidRDefault="00551CFA" w:rsidP="00551CFA">
      <w:pPr>
        <w:pStyle w:val="ListParagraph"/>
        <w:rPr>
          <w:rFonts w:ascii="Cambria" w:hAnsi="Cambri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2653"/>
        <w:gridCol w:w="2126"/>
        <w:gridCol w:w="2551"/>
      </w:tblGrid>
      <w:tr w:rsidR="00083681" w:rsidTr="00DD468B">
        <w:tc>
          <w:tcPr>
            <w:tcW w:w="462" w:type="dxa"/>
          </w:tcPr>
          <w:p w:rsidR="00083681" w:rsidRP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083681">
              <w:rPr>
                <w:rFonts w:ascii="Cambria" w:hAnsi="Cambria"/>
                <w:b/>
              </w:rPr>
              <w:t>Sn</w:t>
            </w:r>
          </w:p>
        </w:tc>
        <w:tc>
          <w:tcPr>
            <w:tcW w:w="2653" w:type="dxa"/>
          </w:tcPr>
          <w:p w:rsidR="00083681" w:rsidRP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083681">
              <w:rPr>
                <w:rFonts w:ascii="Cambria" w:hAnsi="Cambria"/>
                <w:b/>
              </w:rPr>
              <w:t>Description</w:t>
            </w:r>
          </w:p>
        </w:tc>
        <w:tc>
          <w:tcPr>
            <w:tcW w:w="2126" w:type="dxa"/>
          </w:tcPr>
          <w:p w:rsidR="00083681" w:rsidRP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083681">
              <w:rPr>
                <w:rFonts w:ascii="Cambria" w:hAnsi="Cambria"/>
                <w:b/>
              </w:rPr>
              <w:t>Type/Details</w:t>
            </w:r>
          </w:p>
        </w:tc>
        <w:tc>
          <w:tcPr>
            <w:tcW w:w="2551" w:type="dxa"/>
          </w:tcPr>
          <w:p w:rsidR="00083681" w:rsidRP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083681">
              <w:rPr>
                <w:rFonts w:ascii="Cambria" w:hAnsi="Cambria"/>
                <w:b/>
              </w:rPr>
              <w:t>Compliance</w:t>
            </w:r>
          </w:p>
        </w:tc>
      </w:tr>
      <w:tr w:rsidR="00083681" w:rsidTr="00DD468B">
        <w:tc>
          <w:tcPr>
            <w:tcW w:w="462" w:type="dxa"/>
          </w:tcPr>
          <w:p w:rsidR="00083681" w:rsidRDefault="00D05F0E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653" w:type="dxa"/>
          </w:tcPr>
          <w:p w:rsid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Lens</w:t>
            </w:r>
          </w:p>
        </w:tc>
        <w:tc>
          <w:tcPr>
            <w:tcW w:w="2126" w:type="dxa"/>
          </w:tcPr>
          <w:p w:rsid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</w:tr>
      <w:tr w:rsidR="00083681" w:rsidTr="00DD468B">
        <w:tc>
          <w:tcPr>
            <w:tcW w:w="462" w:type="dxa"/>
          </w:tcPr>
          <w:p w:rsidR="00083681" w:rsidRDefault="00D05F0E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653" w:type="dxa"/>
          </w:tcPr>
          <w:p w:rsidR="00083681" w:rsidRPr="00083681" w:rsidRDefault="00083681" w:rsidP="00083681">
            <w:pPr>
              <w:jc w:val="center"/>
              <w:rPr>
                <w:rFonts w:ascii="Cambria" w:hAnsi="Cambria"/>
              </w:rPr>
            </w:pPr>
            <w:r w:rsidRPr="00083681">
              <w:rPr>
                <w:rFonts w:ascii="Cambria" w:hAnsi="Cambria"/>
              </w:rPr>
              <w:t>Lens Material</w:t>
            </w:r>
          </w:p>
          <w:p w:rsid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</w:tr>
      <w:tr w:rsidR="00083681" w:rsidTr="00DD468B">
        <w:tc>
          <w:tcPr>
            <w:tcW w:w="462" w:type="dxa"/>
          </w:tcPr>
          <w:p w:rsidR="00083681" w:rsidRDefault="003620B8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653" w:type="dxa"/>
          </w:tcPr>
          <w:p w:rsid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Frame</w:t>
            </w:r>
          </w:p>
        </w:tc>
        <w:tc>
          <w:tcPr>
            <w:tcW w:w="2126" w:type="dxa"/>
          </w:tcPr>
          <w:p w:rsid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</w:tr>
      <w:tr w:rsidR="00083681" w:rsidTr="00DD468B">
        <w:tc>
          <w:tcPr>
            <w:tcW w:w="462" w:type="dxa"/>
          </w:tcPr>
          <w:p w:rsidR="00083681" w:rsidRDefault="003620B8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653" w:type="dxa"/>
          </w:tcPr>
          <w:p w:rsidR="00083681" w:rsidRPr="00083681" w:rsidRDefault="00083681" w:rsidP="00083681">
            <w:pPr>
              <w:jc w:val="center"/>
              <w:rPr>
                <w:rFonts w:ascii="Cambria" w:hAnsi="Cambria"/>
              </w:rPr>
            </w:pPr>
            <w:r w:rsidRPr="00083681">
              <w:rPr>
                <w:rFonts w:ascii="Cambria" w:hAnsi="Cambria"/>
              </w:rPr>
              <w:t>Frame Material</w:t>
            </w:r>
          </w:p>
          <w:p w:rsid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</w:tr>
      <w:tr w:rsidR="00083681" w:rsidTr="00DD468B">
        <w:tc>
          <w:tcPr>
            <w:tcW w:w="462" w:type="dxa"/>
          </w:tcPr>
          <w:p w:rsidR="00083681" w:rsidRDefault="003620B8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653" w:type="dxa"/>
          </w:tcPr>
          <w:p w:rsidR="00083681" w:rsidRDefault="00083681" w:rsidP="00083681">
            <w:pPr>
              <w:jc w:val="center"/>
              <w:rPr>
                <w:rFonts w:ascii="Cambria" w:hAnsi="Cambria"/>
              </w:rPr>
            </w:pPr>
            <w:r w:rsidRPr="00083681">
              <w:rPr>
                <w:rFonts w:ascii="Cambria" w:hAnsi="Cambria"/>
              </w:rPr>
              <w:t>Frame size</w:t>
            </w:r>
          </w:p>
          <w:p w:rsidR="00083681" w:rsidRDefault="00083681" w:rsidP="0008368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</w:tr>
      <w:tr w:rsidR="00083681" w:rsidTr="00DD468B">
        <w:tc>
          <w:tcPr>
            <w:tcW w:w="462" w:type="dxa"/>
          </w:tcPr>
          <w:p w:rsidR="00083681" w:rsidRDefault="003620B8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653" w:type="dxa"/>
          </w:tcPr>
          <w:p w:rsidR="00083681" w:rsidRPr="00083681" w:rsidRDefault="00DD468B" w:rsidP="00E9735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Adjust &amp; repairs</w:t>
            </w:r>
          </w:p>
        </w:tc>
        <w:tc>
          <w:tcPr>
            <w:tcW w:w="2126" w:type="dxa"/>
          </w:tcPr>
          <w:p w:rsid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083681" w:rsidRDefault="00083681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</w:tr>
      <w:tr w:rsidR="00E9735E" w:rsidTr="00DD468B">
        <w:tc>
          <w:tcPr>
            <w:tcW w:w="462" w:type="dxa"/>
          </w:tcPr>
          <w:p w:rsidR="00E9735E" w:rsidRDefault="003620B8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653" w:type="dxa"/>
          </w:tcPr>
          <w:p w:rsidR="00816BAE" w:rsidRDefault="00F6661D" w:rsidP="00F666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54483B">
              <w:rPr>
                <w:rFonts w:ascii="Cambria" w:hAnsi="Cambria"/>
              </w:rPr>
              <w:t>inimum</w:t>
            </w:r>
            <w:r>
              <w:rPr>
                <w:rFonts w:ascii="Cambria" w:hAnsi="Cambria"/>
              </w:rPr>
              <w:t xml:space="preserve"> 6 months guarantee </w:t>
            </w:r>
            <w:r w:rsidR="0054483B">
              <w:rPr>
                <w:rFonts w:ascii="Cambria" w:hAnsi="Cambria"/>
              </w:rPr>
              <w:t xml:space="preserve"> </w:t>
            </w:r>
          </w:p>
          <w:p w:rsidR="00E9735E" w:rsidRDefault="0054483B" w:rsidP="00F6661D">
            <w:pPr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(to specify)</w:t>
            </w:r>
          </w:p>
        </w:tc>
        <w:tc>
          <w:tcPr>
            <w:tcW w:w="2126" w:type="dxa"/>
          </w:tcPr>
          <w:p w:rsidR="00E9735E" w:rsidRDefault="00E9735E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E9735E" w:rsidRDefault="00E9735E" w:rsidP="00083681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</w:tr>
    </w:tbl>
    <w:p w:rsidR="00676034" w:rsidRDefault="00676034" w:rsidP="00676034">
      <w:pPr>
        <w:rPr>
          <w:rFonts w:ascii="Cambria" w:hAnsi="Cambria"/>
          <w:highlight w:val="yellow"/>
        </w:rPr>
      </w:pPr>
    </w:p>
    <w:p w:rsidR="00676034" w:rsidRPr="00F6661D" w:rsidRDefault="00F6661D" w:rsidP="00F6661D">
      <w:pPr>
        <w:tabs>
          <w:tab w:val="left" w:pos="567"/>
        </w:tabs>
        <w:rPr>
          <w:rFonts w:ascii="Cambria" w:hAnsi="Cambria"/>
          <w:b/>
        </w:rPr>
      </w:pPr>
      <w:r>
        <w:rPr>
          <w:rFonts w:ascii="Cambria" w:hAnsi="Cambria"/>
          <w:b/>
        </w:rPr>
        <w:t>5.</w:t>
      </w:r>
      <w:r>
        <w:rPr>
          <w:rFonts w:ascii="Cambria" w:hAnsi="Cambria"/>
          <w:b/>
        </w:rPr>
        <w:tab/>
      </w:r>
      <w:r w:rsidR="00676034" w:rsidRPr="00F6661D">
        <w:rPr>
          <w:rFonts w:ascii="Cambria" w:hAnsi="Cambria"/>
          <w:b/>
        </w:rPr>
        <w:t>Deadline for the submission of</w:t>
      </w:r>
      <w:r w:rsidR="001D22C8" w:rsidRPr="00F6661D">
        <w:rPr>
          <w:rFonts w:ascii="Cambria" w:hAnsi="Cambria"/>
          <w:b/>
        </w:rPr>
        <w:t xml:space="preserve"> the Request for Proposals </w:t>
      </w:r>
    </w:p>
    <w:p w:rsidR="001D22C8" w:rsidRPr="005F56F0" w:rsidRDefault="001D22C8" w:rsidP="001D22C8">
      <w:pPr>
        <w:pStyle w:val="ListParagraph"/>
        <w:tabs>
          <w:tab w:val="left" w:pos="567"/>
        </w:tabs>
        <w:ind w:left="567"/>
        <w:rPr>
          <w:rFonts w:ascii="Cambria" w:hAnsi="Cambria"/>
          <w:b/>
        </w:rPr>
      </w:pPr>
    </w:p>
    <w:p w:rsidR="00676034" w:rsidRPr="005F56F0" w:rsidRDefault="00676034" w:rsidP="001D22C8">
      <w:pPr>
        <w:pStyle w:val="ListParagraph"/>
        <w:ind w:left="567"/>
        <w:rPr>
          <w:rFonts w:ascii="Cambria" w:hAnsi="Cambria"/>
          <w:highlight w:val="yellow"/>
        </w:rPr>
      </w:pPr>
      <w:r w:rsidRPr="00FA6E0D">
        <w:rPr>
          <w:rFonts w:ascii="Cambria" w:hAnsi="Cambria"/>
        </w:rPr>
        <w:t>Closing Date</w:t>
      </w:r>
      <w:r w:rsidR="000B2037">
        <w:rPr>
          <w:rFonts w:ascii="Cambria" w:hAnsi="Cambria"/>
        </w:rPr>
        <w:t>:</w:t>
      </w:r>
      <w:proofErr w:type="gramStart"/>
      <w:r w:rsidR="000B2037">
        <w:rPr>
          <w:rFonts w:ascii="Cambria" w:hAnsi="Cambria"/>
        </w:rPr>
        <w:t xml:space="preserve"> </w:t>
      </w:r>
      <w:r w:rsidR="001D22C8">
        <w:rPr>
          <w:rFonts w:ascii="Cambria" w:hAnsi="Cambria"/>
        </w:rPr>
        <w:t xml:space="preserve">  (</w:t>
      </w:r>
      <w:proofErr w:type="gramEnd"/>
      <w:r w:rsidR="001D22C8">
        <w:rPr>
          <w:rFonts w:ascii="Cambria" w:hAnsi="Cambria"/>
        </w:rPr>
        <w:t xml:space="preserve">three weeks as from date of publication of Request for Proposals in the  local press) </w:t>
      </w:r>
    </w:p>
    <w:p w:rsidR="0072569E" w:rsidRDefault="0072569E" w:rsidP="0072569E">
      <w:pPr>
        <w:rPr>
          <w:rFonts w:ascii="Cambria" w:hAnsi="Cambria"/>
          <w:b/>
        </w:rPr>
      </w:pPr>
    </w:p>
    <w:p w:rsidR="00551CFA" w:rsidRPr="0072569E" w:rsidRDefault="0072569E" w:rsidP="0072569E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6. </w:t>
      </w:r>
      <w:r>
        <w:rPr>
          <w:rFonts w:ascii="Cambria" w:hAnsi="Cambria"/>
          <w:b/>
        </w:rPr>
        <w:tab/>
      </w:r>
      <w:r w:rsidR="00551CFA" w:rsidRPr="0072569E">
        <w:rPr>
          <w:rFonts w:ascii="Cambria" w:hAnsi="Cambria"/>
          <w:b/>
        </w:rPr>
        <w:t xml:space="preserve">Requirements for </w:t>
      </w:r>
      <w:r w:rsidR="006B3EC4" w:rsidRPr="0072569E">
        <w:rPr>
          <w:rFonts w:ascii="Cambria" w:hAnsi="Cambria"/>
          <w:b/>
        </w:rPr>
        <w:t>Request for Proposals (RFP</w:t>
      </w:r>
      <w:r w:rsidR="001D22C8" w:rsidRPr="0072569E">
        <w:rPr>
          <w:rFonts w:ascii="Cambria" w:hAnsi="Cambria"/>
          <w:b/>
        </w:rPr>
        <w:t>)</w:t>
      </w:r>
    </w:p>
    <w:p w:rsidR="00551CFA" w:rsidRPr="00C8544F" w:rsidRDefault="00551CFA" w:rsidP="001D22C8">
      <w:pPr>
        <w:tabs>
          <w:tab w:val="left" w:pos="567"/>
        </w:tabs>
        <w:rPr>
          <w:rFonts w:ascii="Cambria" w:hAnsi="Cambria"/>
        </w:rPr>
      </w:pPr>
      <w:r w:rsidRPr="00C8544F">
        <w:rPr>
          <w:rFonts w:ascii="Cambria" w:hAnsi="Cambria"/>
        </w:rPr>
        <w:tab/>
        <w:t xml:space="preserve">The </w:t>
      </w:r>
      <w:r w:rsidR="001D22C8">
        <w:rPr>
          <w:rFonts w:ascii="Cambria" w:hAnsi="Cambria"/>
        </w:rPr>
        <w:t xml:space="preserve">Request for Proposals </w:t>
      </w:r>
      <w:r w:rsidRPr="00C8544F">
        <w:rPr>
          <w:rFonts w:ascii="Cambria" w:hAnsi="Cambria"/>
        </w:rPr>
        <w:t>shall contain:</w:t>
      </w:r>
    </w:p>
    <w:p w:rsidR="00D5259C" w:rsidRPr="00676034" w:rsidRDefault="00551CFA" w:rsidP="001D22C8">
      <w:pPr>
        <w:pStyle w:val="ListParagraph"/>
        <w:numPr>
          <w:ilvl w:val="0"/>
          <w:numId w:val="3"/>
        </w:numPr>
        <w:tabs>
          <w:tab w:val="left" w:pos="567"/>
        </w:tabs>
        <w:ind w:hanging="873"/>
        <w:rPr>
          <w:rFonts w:ascii="Cambria" w:hAnsi="Cambria"/>
        </w:rPr>
      </w:pPr>
      <w:r w:rsidRPr="00C8544F">
        <w:rPr>
          <w:rFonts w:ascii="Cambria" w:hAnsi="Cambria"/>
        </w:rPr>
        <w:t>A cover</w:t>
      </w:r>
      <w:r w:rsidR="00536A18">
        <w:rPr>
          <w:rFonts w:ascii="Cambria" w:hAnsi="Cambria"/>
        </w:rPr>
        <w:t>ing</w:t>
      </w:r>
      <w:r w:rsidRPr="00C8544F">
        <w:rPr>
          <w:rFonts w:ascii="Cambria" w:hAnsi="Cambria"/>
        </w:rPr>
        <w:t xml:space="preserve"> letter for submission of </w:t>
      </w:r>
      <w:r w:rsidR="001D22C8">
        <w:rPr>
          <w:rFonts w:ascii="Cambria" w:hAnsi="Cambria"/>
        </w:rPr>
        <w:t xml:space="preserve">the Request for Proposals from the </w:t>
      </w:r>
      <w:r w:rsidRPr="00C8544F">
        <w:rPr>
          <w:rFonts w:ascii="Cambria" w:hAnsi="Cambria"/>
        </w:rPr>
        <w:t>registered Optometrist</w:t>
      </w:r>
      <w:r w:rsidR="00250F08">
        <w:rPr>
          <w:rFonts w:ascii="Cambria" w:hAnsi="Cambria"/>
        </w:rPr>
        <w:t>.</w:t>
      </w:r>
    </w:p>
    <w:p w:rsidR="00D5259C" w:rsidRDefault="00D5259C" w:rsidP="001D22C8">
      <w:pPr>
        <w:pStyle w:val="ListParagraph"/>
        <w:tabs>
          <w:tab w:val="left" w:pos="567"/>
        </w:tabs>
        <w:ind w:hanging="873"/>
        <w:rPr>
          <w:rFonts w:ascii="Cambria" w:hAnsi="Cambria"/>
          <w:b/>
          <w:highlight w:val="yellow"/>
        </w:rPr>
      </w:pPr>
    </w:p>
    <w:p w:rsidR="00D5259C" w:rsidRPr="00536A18" w:rsidRDefault="001D22C8" w:rsidP="001D22C8">
      <w:pPr>
        <w:pStyle w:val="ListParagraph"/>
        <w:tabs>
          <w:tab w:val="left" w:pos="567"/>
        </w:tabs>
        <w:ind w:hanging="873"/>
        <w:rPr>
          <w:rFonts w:ascii="Cambria" w:hAnsi="Cambria"/>
        </w:rPr>
      </w:pPr>
      <w:r>
        <w:rPr>
          <w:rFonts w:ascii="Cambria" w:hAnsi="Cambria"/>
        </w:rPr>
        <w:tab/>
      </w:r>
      <w:r w:rsidR="00536A18" w:rsidRPr="00536A18">
        <w:rPr>
          <w:rFonts w:ascii="Cambria" w:hAnsi="Cambria"/>
        </w:rPr>
        <w:t xml:space="preserve">and </w:t>
      </w:r>
      <w:r w:rsidR="005F56F0" w:rsidRPr="00536A18">
        <w:rPr>
          <w:rFonts w:ascii="Cambria" w:hAnsi="Cambria"/>
        </w:rPr>
        <w:t>attached</w:t>
      </w:r>
      <w:r w:rsidR="00536A18" w:rsidRPr="00536A18">
        <w:rPr>
          <w:rFonts w:ascii="Cambria" w:hAnsi="Cambria"/>
        </w:rPr>
        <w:t xml:space="preserve"> copies of:</w:t>
      </w:r>
      <w:r w:rsidR="00536A18">
        <w:rPr>
          <w:rFonts w:ascii="Cambria" w:hAnsi="Cambria"/>
        </w:rPr>
        <w:br/>
      </w:r>
    </w:p>
    <w:p w:rsidR="00D5259C" w:rsidRPr="005F56F0" w:rsidRDefault="00D5259C" w:rsidP="001D22C8">
      <w:pPr>
        <w:pStyle w:val="ListParagraph"/>
        <w:numPr>
          <w:ilvl w:val="0"/>
          <w:numId w:val="8"/>
        </w:numPr>
        <w:tabs>
          <w:tab w:val="left" w:pos="567"/>
        </w:tabs>
        <w:ind w:hanging="873"/>
        <w:rPr>
          <w:rFonts w:ascii="Cambria" w:hAnsi="Cambria"/>
        </w:rPr>
      </w:pPr>
      <w:r w:rsidRPr="005F56F0">
        <w:rPr>
          <w:rFonts w:ascii="Cambria" w:hAnsi="Cambria"/>
        </w:rPr>
        <w:t>B</w:t>
      </w:r>
      <w:r w:rsidR="001D22C8">
        <w:rPr>
          <w:rFonts w:ascii="Cambria" w:hAnsi="Cambria"/>
        </w:rPr>
        <w:t xml:space="preserve">usiness Registration Number </w:t>
      </w:r>
    </w:p>
    <w:p w:rsidR="00D5259C" w:rsidRDefault="001D22C8" w:rsidP="001D22C8">
      <w:pPr>
        <w:pStyle w:val="ListParagraph"/>
        <w:numPr>
          <w:ilvl w:val="0"/>
          <w:numId w:val="8"/>
        </w:numPr>
        <w:tabs>
          <w:tab w:val="left" w:pos="567"/>
        </w:tabs>
        <w:ind w:hanging="873"/>
        <w:rPr>
          <w:rFonts w:ascii="Cambria" w:hAnsi="Cambria"/>
        </w:rPr>
      </w:pPr>
      <w:r>
        <w:rPr>
          <w:rFonts w:ascii="Cambria" w:hAnsi="Cambria"/>
        </w:rPr>
        <w:t xml:space="preserve">National Identity Card </w:t>
      </w:r>
      <w:r w:rsidR="00083681">
        <w:rPr>
          <w:rFonts w:ascii="Cambria" w:hAnsi="Cambria"/>
        </w:rPr>
        <w:t>Number</w:t>
      </w:r>
    </w:p>
    <w:p w:rsidR="001D22C8" w:rsidRPr="005F56F0" w:rsidRDefault="001D22C8" w:rsidP="001D22C8">
      <w:pPr>
        <w:pStyle w:val="ListParagraph"/>
        <w:numPr>
          <w:ilvl w:val="0"/>
          <w:numId w:val="8"/>
        </w:numPr>
        <w:tabs>
          <w:tab w:val="left" w:pos="567"/>
        </w:tabs>
        <w:ind w:hanging="873"/>
        <w:rPr>
          <w:rFonts w:ascii="Cambria" w:hAnsi="Cambria"/>
        </w:rPr>
      </w:pPr>
      <w:r>
        <w:rPr>
          <w:rFonts w:ascii="Cambria" w:hAnsi="Cambria"/>
        </w:rPr>
        <w:t xml:space="preserve">Address </w:t>
      </w:r>
    </w:p>
    <w:p w:rsidR="001D22C8" w:rsidRDefault="001D22C8" w:rsidP="001D22C8">
      <w:pPr>
        <w:pStyle w:val="ListParagraph"/>
        <w:numPr>
          <w:ilvl w:val="0"/>
          <w:numId w:val="8"/>
        </w:numPr>
        <w:tabs>
          <w:tab w:val="left" w:pos="567"/>
        </w:tabs>
        <w:ind w:hanging="873"/>
        <w:rPr>
          <w:rFonts w:ascii="Cambria" w:hAnsi="Cambria"/>
        </w:rPr>
      </w:pPr>
      <w:r>
        <w:rPr>
          <w:rFonts w:ascii="Cambria" w:hAnsi="Cambria"/>
        </w:rPr>
        <w:t xml:space="preserve">Qualifications </w:t>
      </w:r>
    </w:p>
    <w:p w:rsidR="00742AA6" w:rsidRDefault="00742AA6" w:rsidP="001D22C8">
      <w:pPr>
        <w:pStyle w:val="ListParagraph"/>
        <w:numPr>
          <w:ilvl w:val="0"/>
          <w:numId w:val="8"/>
        </w:numPr>
        <w:ind w:hanging="873"/>
        <w:rPr>
          <w:rFonts w:ascii="Cambria" w:hAnsi="Cambria"/>
        </w:rPr>
      </w:pPr>
      <w:r>
        <w:rPr>
          <w:rFonts w:ascii="Cambria" w:hAnsi="Cambria"/>
        </w:rPr>
        <w:t>Certificate of Registration</w:t>
      </w:r>
    </w:p>
    <w:p w:rsidR="00D5259C" w:rsidRDefault="00D5259C" w:rsidP="001D22C8">
      <w:pPr>
        <w:pStyle w:val="ListParagraph"/>
        <w:numPr>
          <w:ilvl w:val="0"/>
          <w:numId w:val="8"/>
        </w:numPr>
        <w:ind w:hanging="873"/>
        <w:rPr>
          <w:rFonts w:ascii="Cambria" w:hAnsi="Cambria"/>
        </w:rPr>
      </w:pPr>
      <w:r w:rsidRPr="005F56F0">
        <w:rPr>
          <w:rFonts w:ascii="Cambria" w:hAnsi="Cambria"/>
        </w:rPr>
        <w:t>Contact Number</w:t>
      </w:r>
    </w:p>
    <w:p w:rsidR="00083681" w:rsidRDefault="00083681" w:rsidP="00083681">
      <w:pPr>
        <w:rPr>
          <w:rFonts w:ascii="Cambria" w:hAnsi="Cambria"/>
        </w:rPr>
      </w:pPr>
    </w:p>
    <w:p w:rsidR="00083681" w:rsidRPr="0072569E" w:rsidRDefault="0072569E" w:rsidP="0072569E">
      <w:pPr>
        <w:rPr>
          <w:rFonts w:ascii="Cambria" w:hAnsi="Cambria"/>
          <w:b/>
        </w:rPr>
      </w:pPr>
      <w:r>
        <w:rPr>
          <w:rFonts w:ascii="Cambria" w:hAnsi="Cambria"/>
          <w:b/>
        </w:rPr>
        <w:t>7.</w:t>
      </w:r>
      <w:r>
        <w:rPr>
          <w:rFonts w:ascii="Cambria" w:hAnsi="Cambria"/>
          <w:b/>
        </w:rPr>
        <w:tab/>
      </w:r>
      <w:r w:rsidR="00083681" w:rsidRPr="0072569E">
        <w:rPr>
          <w:rFonts w:ascii="Cambria" w:hAnsi="Cambria"/>
          <w:b/>
        </w:rPr>
        <w:t>Conditions</w:t>
      </w:r>
    </w:p>
    <w:p w:rsidR="001D22C8" w:rsidRDefault="001D22C8" w:rsidP="001D22C8">
      <w:pPr>
        <w:pStyle w:val="ListParagraph"/>
        <w:shd w:val="clear" w:color="auto" w:fill="FFFFFF"/>
        <w:ind w:left="567"/>
        <w:jc w:val="both"/>
        <w:rPr>
          <w:rFonts w:ascii="Cambria" w:hAnsi="Cambria"/>
        </w:rPr>
      </w:pPr>
    </w:p>
    <w:p w:rsidR="00083681" w:rsidRDefault="001D22C8" w:rsidP="009B0F3A">
      <w:pPr>
        <w:pStyle w:val="ListParagraph"/>
        <w:shd w:val="clear" w:color="auto" w:fill="FFFFFF"/>
        <w:spacing w:after="0" w:line="36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National Empowerment Foundation will meet the costs of the </w:t>
      </w:r>
      <w:r w:rsidR="00083681" w:rsidRPr="00083681">
        <w:rPr>
          <w:rFonts w:ascii="Cambria" w:hAnsi="Cambria"/>
        </w:rPr>
        <w:t>frame</w:t>
      </w:r>
      <w:r w:rsidR="00083681">
        <w:rPr>
          <w:rFonts w:ascii="Cambria" w:hAnsi="Cambria"/>
        </w:rPr>
        <w:t>/lens/services</w:t>
      </w:r>
      <w:r w:rsidR="00083681" w:rsidRPr="00083681">
        <w:rPr>
          <w:rFonts w:ascii="Cambria" w:hAnsi="Cambria"/>
        </w:rPr>
        <w:t xml:space="preserve"> up to a maximum of Rs 2,000 per beneficiary</w:t>
      </w:r>
      <w:r>
        <w:rPr>
          <w:rFonts w:ascii="Cambria" w:hAnsi="Cambria"/>
        </w:rPr>
        <w:t xml:space="preserve"> and the latter will meet any additional costs, if required.</w:t>
      </w:r>
    </w:p>
    <w:p w:rsidR="009B0F3A" w:rsidRDefault="009B0F3A" w:rsidP="009B0F3A">
      <w:pPr>
        <w:shd w:val="clear" w:color="auto" w:fill="FFFFFF"/>
        <w:spacing w:after="0" w:line="360" w:lineRule="auto"/>
        <w:ind w:left="540"/>
        <w:jc w:val="both"/>
        <w:rPr>
          <w:rFonts w:ascii="Cambria" w:hAnsi="Cambria"/>
        </w:rPr>
      </w:pPr>
    </w:p>
    <w:p w:rsidR="00083681" w:rsidRDefault="001D22C8" w:rsidP="009B0F3A">
      <w:pPr>
        <w:shd w:val="clear" w:color="auto" w:fill="FFFFFF"/>
        <w:spacing w:after="0" w:line="360" w:lineRule="auto"/>
        <w:ind w:left="54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Payment of </w:t>
      </w:r>
      <w:r w:rsidR="009B0F3A">
        <w:rPr>
          <w:rFonts w:ascii="Cambria" w:hAnsi="Cambria"/>
        </w:rPr>
        <w:t>a</w:t>
      </w:r>
      <w:r>
        <w:rPr>
          <w:rFonts w:ascii="Cambria" w:hAnsi="Cambria"/>
        </w:rPr>
        <w:t xml:space="preserve"> maximum amount of Rs 2,000 will be effected by the National Empowerment Foundation directly to the registered selected Optometrist upon satisfaction by its beneficiary.  </w:t>
      </w:r>
    </w:p>
    <w:p w:rsidR="00022841" w:rsidRDefault="00022841" w:rsidP="009B0F3A">
      <w:pPr>
        <w:shd w:val="clear" w:color="auto" w:fill="FFFFFF"/>
        <w:spacing w:after="0" w:line="360" w:lineRule="auto"/>
        <w:ind w:left="540"/>
        <w:jc w:val="both"/>
        <w:rPr>
          <w:rFonts w:ascii="Cambria" w:hAnsi="Cambria"/>
        </w:rPr>
      </w:pPr>
    </w:p>
    <w:p w:rsidR="00022841" w:rsidRDefault="00022841" w:rsidP="009B0F3A">
      <w:pPr>
        <w:shd w:val="clear" w:color="auto" w:fill="FFFFFF"/>
        <w:spacing w:after="0" w:line="360" w:lineRule="auto"/>
        <w:ind w:left="540"/>
        <w:jc w:val="both"/>
        <w:rPr>
          <w:rFonts w:ascii="Cambria" w:hAnsi="Cambria"/>
        </w:rPr>
      </w:pPr>
    </w:p>
    <w:p w:rsidR="00022841" w:rsidRPr="00F575C6" w:rsidRDefault="00F575C6" w:rsidP="00F575C6">
      <w:pPr>
        <w:rPr>
          <w:rFonts w:ascii="Cambria" w:hAnsi="Cambria"/>
          <w:b/>
        </w:rPr>
      </w:pPr>
      <w:r>
        <w:rPr>
          <w:rFonts w:ascii="Cambria" w:hAnsi="Cambria"/>
          <w:b/>
        </w:rPr>
        <w:t>8.</w:t>
      </w:r>
      <w:r>
        <w:rPr>
          <w:rFonts w:ascii="Cambria" w:hAnsi="Cambria"/>
          <w:b/>
        </w:rPr>
        <w:tab/>
      </w:r>
      <w:r w:rsidR="00DF52D8" w:rsidRPr="00F575C6">
        <w:rPr>
          <w:rFonts w:ascii="Cambria" w:hAnsi="Cambria"/>
          <w:b/>
        </w:rPr>
        <w:t>Contract duration and payment</w:t>
      </w:r>
    </w:p>
    <w:p w:rsidR="00DF52D8" w:rsidRDefault="00DF52D8" w:rsidP="00DF52D8">
      <w:pPr>
        <w:shd w:val="clear" w:color="auto" w:fill="FFFFFF"/>
        <w:spacing w:after="0" w:line="36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The contract shall be for an initial period of six months and can be extended for another period of six months, if the need arises.</w:t>
      </w:r>
    </w:p>
    <w:p w:rsidR="00DF52D8" w:rsidRDefault="00DF52D8" w:rsidP="00DF52D8">
      <w:pPr>
        <w:shd w:val="clear" w:color="auto" w:fill="FFFFFF"/>
        <w:spacing w:after="0" w:line="360" w:lineRule="auto"/>
        <w:ind w:left="567"/>
        <w:jc w:val="both"/>
        <w:rPr>
          <w:rFonts w:ascii="Cambria" w:hAnsi="Cambria"/>
        </w:rPr>
      </w:pPr>
    </w:p>
    <w:p w:rsidR="00DF52D8" w:rsidRPr="00F575C6" w:rsidRDefault="00F575C6" w:rsidP="00F575C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9. </w:t>
      </w:r>
      <w:r>
        <w:rPr>
          <w:rFonts w:ascii="Cambria" w:hAnsi="Cambria"/>
          <w:b/>
        </w:rPr>
        <w:tab/>
      </w:r>
      <w:r w:rsidR="00DF52D8" w:rsidRPr="00F575C6">
        <w:rPr>
          <w:rFonts w:ascii="Cambria" w:hAnsi="Cambria"/>
          <w:b/>
        </w:rPr>
        <w:t xml:space="preserve">Payment </w:t>
      </w:r>
    </w:p>
    <w:p w:rsidR="00022841" w:rsidRDefault="00DF52D8" w:rsidP="009B0F3A">
      <w:pPr>
        <w:shd w:val="clear" w:color="auto" w:fill="FFFFFF"/>
        <w:spacing w:after="0" w:line="360" w:lineRule="auto"/>
        <w:ind w:left="540"/>
        <w:jc w:val="both"/>
        <w:rPr>
          <w:rFonts w:ascii="Cambria" w:hAnsi="Cambria"/>
        </w:rPr>
      </w:pPr>
      <w:r>
        <w:rPr>
          <w:rFonts w:ascii="Cambria" w:hAnsi="Cambria"/>
        </w:rPr>
        <w:t>Payment will be effected by the National Empowerment Foundation within a period of one month after submission of invoices by the selected Optometrist.</w:t>
      </w:r>
    </w:p>
    <w:p w:rsidR="00DF52D8" w:rsidRDefault="00DF52D8" w:rsidP="009B0F3A">
      <w:pPr>
        <w:shd w:val="clear" w:color="auto" w:fill="FFFFFF"/>
        <w:spacing w:after="0" w:line="360" w:lineRule="auto"/>
        <w:ind w:left="540"/>
        <w:jc w:val="both"/>
        <w:rPr>
          <w:rFonts w:ascii="Cambria" w:hAnsi="Cambria"/>
        </w:rPr>
      </w:pPr>
    </w:p>
    <w:p w:rsidR="00DF52D8" w:rsidRDefault="00DF52D8" w:rsidP="009B0F3A">
      <w:pPr>
        <w:shd w:val="clear" w:color="auto" w:fill="FFFFFF"/>
        <w:spacing w:after="0" w:line="360" w:lineRule="auto"/>
        <w:ind w:left="540"/>
        <w:jc w:val="both"/>
        <w:rPr>
          <w:rFonts w:ascii="Cambria" w:hAnsi="Cambria"/>
        </w:rPr>
      </w:pPr>
      <w:r>
        <w:rPr>
          <w:rFonts w:ascii="Cambria" w:hAnsi="Cambria"/>
        </w:rPr>
        <w:t>The National Empowerment Foundation shall enter into a Service Contract with the selected Optometrist.</w:t>
      </w:r>
    </w:p>
    <w:p w:rsidR="00022841" w:rsidRPr="00D37392" w:rsidRDefault="00022841" w:rsidP="009B0F3A">
      <w:pPr>
        <w:shd w:val="clear" w:color="auto" w:fill="FFFFFF"/>
        <w:spacing w:after="0" w:line="360" w:lineRule="auto"/>
        <w:ind w:left="540"/>
        <w:jc w:val="both"/>
        <w:rPr>
          <w:rFonts w:ascii="Cambria" w:hAnsi="Cambria"/>
        </w:rPr>
      </w:pPr>
    </w:p>
    <w:sectPr w:rsidR="00022841" w:rsidRPr="00D37392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CDD" w:rsidRDefault="00555CDD" w:rsidP="009B0F3A">
      <w:pPr>
        <w:spacing w:after="0" w:line="240" w:lineRule="auto"/>
      </w:pPr>
      <w:r>
        <w:separator/>
      </w:r>
    </w:p>
  </w:endnote>
  <w:endnote w:type="continuationSeparator" w:id="0">
    <w:p w:rsidR="00555CDD" w:rsidRDefault="00555CDD" w:rsidP="009B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800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0F3A" w:rsidRDefault="009B0F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A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F3A" w:rsidRDefault="009B0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CDD" w:rsidRDefault="00555CDD" w:rsidP="009B0F3A">
      <w:pPr>
        <w:spacing w:after="0" w:line="240" w:lineRule="auto"/>
      </w:pPr>
      <w:r>
        <w:separator/>
      </w:r>
    </w:p>
  </w:footnote>
  <w:footnote w:type="continuationSeparator" w:id="0">
    <w:p w:rsidR="00555CDD" w:rsidRDefault="00555CDD" w:rsidP="009B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9DC"/>
      </v:shape>
    </w:pict>
  </w:numPicBullet>
  <w:abstractNum w:abstractNumId="0" w15:restartNumberingAfterBreak="0">
    <w:nsid w:val="096C2B01"/>
    <w:multiLevelType w:val="multilevel"/>
    <w:tmpl w:val="F09E6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3F0015"/>
    <w:multiLevelType w:val="multilevel"/>
    <w:tmpl w:val="8C12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C20D15"/>
    <w:multiLevelType w:val="hybridMultilevel"/>
    <w:tmpl w:val="CD32A1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B1A60"/>
    <w:multiLevelType w:val="multilevel"/>
    <w:tmpl w:val="7436A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6577BE"/>
    <w:multiLevelType w:val="multilevel"/>
    <w:tmpl w:val="5882E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6072420"/>
    <w:multiLevelType w:val="hybridMultilevel"/>
    <w:tmpl w:val="3D9E47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2305E"/>
    <w:multiLevelType w:val="hybridMultilevel"/>
    <w:tmpl w:val="C21AE4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D77F1B"/>
    <w:multiLevelType w:val="hybridMultilevel"/>
    <w:tmpl w:val="497ED0A0"/>
    <w:lvl w:ilvl="0" w:tplc="2000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25F3A"/>
    <w:multiLevelType w:val="hybridMultilevel"/>
    <w:tmpl w:val="0BC4CCB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7F419A"/>
    <w:multiLevelType w:val="multilevel"/>
    <w:tmpl w:val="0186E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7CC22C4"/>
    <w:multiLevelType w:val="multilevel"/>
    <w:tmpl w:val="F09E6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67"/>
    <w:rsid w:val="00022841"/>
    <w:rsid w:val="000461C4"/>
    <w:rsid w:val="000524B0"/>
    <w:rsid w:val="00083681"/>
    <w:rsid w:val="000B2037"/>
    <w:rsid w:val="00106E85"/>
    <w:rsid w:val="00195E44"/>
    <w:rsid w:val="001D22C8"/>
    <w:rsid w:val="001E7FC3"/>
    <w:rsid w:val="002030D1"/>
    <w:rsid w:val="002323C0"/>
    <w:rsid w:val="00250F08"/>
    <w:rsid w:val="00272920"/>
    <w:rsid w:val="002B092F"/>
    <w:rsid w:val="002E419E"/>
    <w:rsid w:val="00306B2E"/>
    <w:rsid w:val="003241F1"/>
    <w:rsid w:val="00331139"/>
    <w:rsid w:val="003620B8"/>
    <w:rsid w:val="0039575E"/>
    <w:rsid w:val="003B0696"/>
    <w:rsid w:val="00536A18"/>
    <w:rsid w:val="0054483B"/>
    <w:rsid w:val="00551CFA"/>
    <w:rsid w:val="00555CDD"/>
    <w:rsid w:val="00576A4E"/>
    <w:rsid w:val="005F56F0"/>
    <w:rsid w:val="00676034"/>
    <w:rsid w:val="006B39A4"/>
    <w:rsid w:val="006B3EC4"/>
    <w:rsid w:val="0072569E"/>
    <w:rsid w:val="007346A3"/>
    <w:rsid w:val="007402D3"/>
    <w:rsid w:val="00742AA6"/>
    <w:rsid w:val="0078136F"/>
    <w:rsid w:val="0079014E"/>
    <w:rsid w:val="007F6086"/>
    <w:rsid w:val="007F7062"/>
    <w:rsid w:val="00816BAE"/>
    <w:rsid w:val="00824B38"/>
    <w:rsid w:val="00870F77"/>
    <w:rsid w:val="00886632"/>
    <w:rsid w:val="008E49B2"/>
    <w:rsid w:val="009002FD"/>
    <w:rsid w:val="009B0F3A"/>
    <w:rsid w:val="00A128FB"/>
    <w:rsid w:val="00A45D65"/>
    <w:rsid w:val="00A47EFE"/>
    <w:rsid w:val="00A65B10"/>
    <w:rsid w:val="00AD1E68"/>
    <w:rsid w:val="00AF0A89"/>
    <w:rsid w:val="00B843C7"/>
    <w:rsid w:val="00BA30B9"/>
    <w:rsid w:val="00BC7947"/>
    <w:rsid w:val="00BD44CD"/>
    <w:rsid w:val="00BD69C2"/>
    <w:rsid w:val="00C064E8"/>
    <w:rsid w:val="00C14205"/>
    <w:rsid w:val="00C37657"/>
    <w:rsid w:val="00C8544F"/>
    <w:rsid w:val="00D05F0E"/>
    <w:rsid w:val="00D37392"/>
    <w:rsid w:val="00D5259C"/>
    <w:rsid w:val="00D7374D"/>
    <w:rsid w:val="00D82200"/>
    <w:rsid w:val="00DB5C6B"/>
    <w:rsid w:val="00DD468B"/>
    <w:rsid w:val="00DF52D8"/>
    <w:rsid w:val="00E05C67"/>
    <w:rsid w:val="00E17A1E"/>
    <w:rsid w:val="00E9735E"/>
    <w:rsid w:val="00EA706E"/>
    <w:rsid w:val="00EC6820"/>
    <w:rsid w:val="00EF0A57"/>
    <w:rsid w:val="00F11DCB"/>
    <w:rsid w:val="00F4377D"/>
    <w:rsid w:val="00F575C6"/>
    <w:rsid w:val="00F6661D"/>
    <w:rsid w:val="00F74CB4"/>
    <w:rsid w:val="00F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ED00"/>
  <w15:chartTrackingRefBased/>
  <w15:docId w15:val="{ACFB118B-09C8-45D0-865B-512A1173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C67"/>
    <w:pPr>
      <w:ind w:left="720"/>
      <w:contextualSpacing/>
    </w:pPr>
  </w:style>
  <w:style w:type="table" w:styleId="TableGrid">
    <w:name w:val="Table Grid"/>
    <w:basedOn w:val="TableNormal"/>
    <w:uiPriority w:val="39"/>
    <w:rsid w:val="00E0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F3A"/>
  </w:style>
  <w:style w:type="paragraph" w:styleId="Footer">
    <w:name w:val="footer"/>
    <w:basedOn w:val="Normal"/>
    <w:link w:val="FooterChar"/>
    <w:uiPriority w:val="99"/>
    <w:unhideWhenUsed/>
    <w:rsid w:val="009B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Dunisa Jootun</dc:creator>
  <cp:keywords/>
  <dc:description/>
  <cp:lastModifiedBy>Reshma</cp:lastModifiedBy>
  <cp:revision>2</cp:revision>
  <cp:lastPrinted>2021-11-29T08:47:00Z</cp:lastPrinted>
  <dcterms:created xsi:type="dcterms:W3CDTF">2021-11-30T07:47:00Z</dcterms:created>
  <dcterms:modified xsi:type="dcterms:W3CDTF">2021-11-30T07:47:00Z</dcterms:modified>
</cp:coreProperties>
</file>